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CD169" w14:textId="1140DE0F" w:rsidR="008D4B2F" w:rsidRPr="008631F8" w:rsidRDefault="008D4B2F" w:rsidP="008D4B2F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28AA8156" w14:textId="4B34F6FF" w:rsidR="008D4B2F" w:rsidRPr="008631F8" w:rsidRDefault="006B5D6E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TEST - </w:t>
      </w:r>
      <w:r w:rsidR="007851B7">
        <w:rPr>
          <w:rFonts w:ascii="Times New Roman" w:hAnsi="Times New Roman" w:cs="Times New Roman"/>
          <w:b/>
          <w:sz w:val="28"/>
          <w:szCs w:val="28"/>
        </w:rPr>
        <w:t>2</w:t>
      </w:r>
      <w:r w:rsidR="008D4B2F">
        <w:rPr>
          <w:rFonts w:ascii="Times New Roman" w:hAnsi="Times New Roman" w:cs="Times New Roman"/>
          <w:b/>
          <w:sz w:val="28"/>
          <w:szCs w:val="28"/>
        </w:rPr>
        <w:t>,</w:t>
      </w:r>
      <w:r w:rsidR="00C2462D">
        <w:rPr>
          <w:rFonts w:ascii="Times New Roman" w:hAnsi="Times New Roman" w:cs="Times New Roman"/>
          <w:b/>
          <w:sz w:val="28"/>
          <w:szCs w:val="28"/>
        </w:rPr>
        <w:t xml:space="preserve"> SESSION: 202</w:t>
      </w:r>
      <w:r w:rsidR="00D43ECA">
        <w:rPr>
          <w:rFonts w:ascii="Times New Roman" w:hAnsi="Times New Roman" w:cs="Times New Roman"/>
          <w:b/>
          <w:sz w:val="28"/>
          <w:szCs w:val="28"/>
        </w:rPr>
        <w:t>5</w:t>
      </w:r>
      <w:r w:rsidR="008D4B2F">
        <w:rPr>
          <w:rFonts w:ascii="Times New Roman" w:hAnsi="Times New Roman" w:cs="Times New Roman"/>
          <w:b/>
          <w:sz w:val="28"/>
          <w:szCs w:val="28"/>
        </w:rPr>
        <w:t>-2</w:t>
      </w:r>
      <w:r w:rsidR="00D43ECA">
        <w:rPr>
          <w:rFonts w:ascii="Times New Roman" w:hAnsi="Times New Roman" w:cs="Times New Roman"/>
          <w:b/>
          <w:sz w:val="28"/>
          <w:szCs w:val="28"/>
        </w:rPr>
        <w:t>6</w:t>
      </w:r>
    </w:p>
    <w:p w14:paraId="40810FE7" w14:textId="356533B5" w:rsidR="004D2F26" w:rsidRDefault="00C43F13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</w:t>
      </w:r>
      <w:r w:rsidR="00940B0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D4B2F" w:rsidRPr="008631F8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 w:rsidR="004D2F26">
        <w:rPr>
          <w:rFonts w:ascii="Times New Roman" w:hAnsi="Times New Roman" w:cs="Times New Roman"/>
          <w:b/>
          <w:bCs/>
          <w:sz w:val="28"/>
          <w:szCs w:val="28"/>
        </w:rPr>
        <w:t>WEB APPLICATIONS (803)</w:t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38DF4D4" w14:textId="35E267F6" w:rsidR="00C15E31" w:rsidRDefault="00C15E31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MARKING SCHEME</w:t>
      </w:r>
    </w:p>
    <w:p w14:paraId="1E715A70" w14:textId="77F615E5" w:rsidR="00C041CC" w:rsidRDefault="0019674C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SET </w:t>
      </w:r>
      <w:r w:rsidR="005A71F5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30309211" w14:textId="00E219A8" w:rsidR="008D4B2F" w:rsidRDefault="008D4B2F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605723" w14:textId="77777777" w:rsidR="008D4B2F" w:rsidRPr="00F85E04" w:rsidRDefault="008D4B2F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</w:p>
    <w:p w14:paraId="2680FB7B" w14:textId="21707227" w:rsidR="0011427E" w:rsidRDefault="0084482D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</w:t>
      </w:r>
      <w:r w:rsidR="00D43ECA">
        <w:rPr>
          <w:rFonts w:ascii="Times New Roman" w:hAnsi="Times New Roman" w:cs="Times New Roman"/>
          <w:b/>
          <w:bCs/>
          <w:sz w:val="28"/>
          <w:szCs w:val="28"/>
        </w:rPr>
        <w:t>Y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 &amp; DA</w:t>
      </w:r>
      <w:r w:rsidR="00D43ECA">
        <w:rPr>
          <w:rFonts w:ascii="Times New Roman" w:hAnsi="Times New Roman" w:cs="Times New Roman"/>
          <w:b/>
          <w:bCs/>
          <w:sz w:val="28"/>
          <w:szCs w:val="28"/>
        </w:rPr>
        <w:t>TE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851B7">
        <w:rPr>
          <w:rFonts w:ascii="Times New Roman" w:hAnsi="Times New Roman" w:cs="Times New Roman"/>
          <w:b/>
          <w:bCs/>
          <w:sz w:val="28"/>
          <w:szCs w:val="28"/>
        </w:rPr>
        <w:t xml:space="preserve"> MONDAY-15 DECEMBER</w:t>
      </w:r>
      <w:r w:rsidR="00D43ECA">
        <w:rPr>
          <w:rFonts w:ascii="Times New Roman" w:hAnsi="Times New Roman" w:cs="Times New Roman"/>
          <w:b/>
          <w:bCs/>
          <w:sz w:val="28"/>
          <w:szCs w:val="28"/>
        </w:rPr>
        <w:t>, 2025</w:t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55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14:paraId="081EC71E" w14:textId="00437DEE" w:rsidR="0011427E" w:rsidRDefault="003136D3" w:rsidP="008246B1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MAXIMUM MARKS: </w:t>
      </w:r>
      <w:r w:rsidR="004D2F26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0                                            </w:t>
      </w:r>
      <w:r w:rsidR="006B5D6E">
        <w:rPr>
          <w:rFonts w:ascii="Times New Roman" w:hAnsi="Times New Roman" w:cs="Times New Roman"/>
          <w:b/>
          <w:bCs/>
          <w:sz w:val="28"/>
          <w:szCs w:val="28"/>
        </w:rPr>
        <w:t>TIME ALLOTTED: 1HOUR</w:t>
      </w:r>
      <w:r w:rsidR="0011427E" w:rsidRPr="00114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</w:p>
    <w:p w14:paraId="17BEA7B6" w14:textId="166240A4" w:rsidR="0011427E" w:rsidRDefault="008D4B2F" w:rsidP="0011427E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E04">
        <w:rPr>
          <w:rFonts w:ascii="Times New Roman" w:hAnsi="Times New Roman" w:cs="Times New Roman"/>
          <w:b/>
          <w:bCs/>
          <w:sz w:val="28"/>
          <w:szCs w:val="28"/>
        </w:rPr>
        <w:t>NAME: _________________</w:t>
      </w:r>
      <w:r w:rsidRPr="00F85E0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</w:t>
      </w:r>
      <w:r w:rsidR="00881F39">
        <w:rPr>
          <w:rFonts w:ascii="Times New Roman" w:hAnsi="Times New Roman" w:cs="Times New Roman"/>
        </w:rPr>
        <w:t xml:space="preserve">                      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ROLL NO</w:t>
      </w:r>
      <w:r w:rsidR="00940B0C">
        <w:rPr>
          <w:rFonts w:ascii="Times New Roman" w:hAnsi="Times New Roman" w:cs="Times New Roman"/>
          <w:b/>
          <w:bCs/>
          <w:sz w:val="28"/>
          <w:szCs w:val="28"/>
        </w:rPr>
        <w:t>: _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_________________</w:t>
      </w:r>
    </w:p>
    <w:p w14:paraId="05E6885D" w14:textId="77777777" w:rsidR="008D4B2F" w:rsidRPr="00714B21" w:rsidRDefault="008D4B2F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  <w:r w:rsidRPr="00714B21"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</w:t>
      </w:r>
    </w:p>
    <w:p w14:paraId="780A0F74" w14:textId="77777777" w:rsidR="002F551B" w:rsidRPr="00C81C90" w:rsidRDefault="002F551B" w:rsidP="002F551B">
      <w:pPr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C9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INSTRUCTIONS: </w:t>
      </w:r>
    </w:p>
    <w:p w14:paraId="34FFD3C5" w14:textId="34EAAEBD" w:rsidR="002F551B" w:rsidRPr="00C81C90" w:rsidRDefault="002F551B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This is </w:t>
      </w:r>
      <w:r w:rsidR="00BE2284" w:rsidRPr="00C81C90">
        <w:rPr>
          <w:rFonts w:ascii="Times New Roman" w:hAnsi="Times New Roman" w:cs="Times New Roman"/>
          <w:i/>
          <w:sz w:val="24"/>
          <w:szCs w:val="24"/>
        </w:rPr>
        <w:t>an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5D6E">
        <w:rPr>
          <w:rFonts w:ascii="Times New Roman" w:hAnsi="Times New Roman" w:cs="Times New Roman"/>
          <w:i/>
          <w:sz w:val="24"/>
          <w:szCs w:val="24"/>
        </w:rPr>
        <w:t>objective &amp;</w:t>
      </w:r>
      <w:r w:rsidRPr="00C81C90">
        <w:rPr>
          <w:rFonts w:ascii="Times New Roman" w:hAnsi="Times New Roman" w:cs="Times New Roman"/>
          <w:i/>
          <w:sz w:val="24"/>
          <w:szCs w:val="24"/>
        </w:rPr>
        <w:t>Subject</w:t>
      </w:r>
      <w:r w:rsidR="006B5D6E">
        <w:rPr>
          <w:rFonts w:ascii="Times New Roman" w:hAnsi="Times New Roman" w:cs="Times New Roman"/>
          <w:i/>
          <w:sz w:val="24"/>
          <w:szCs w:val="24"/>
        </w:rPr>
        <w:t>ive Question Paper containing 1</w:t>
      </w:r>
      <w:r w:rsidR="00F25902">
        <w:rPr>
          <w:rFonts w:ascii="Times New Roman" w:hAnsi="Times New Roman" w:cs="Times New Roman"/>
          <w:i/>
          <w:sz w:val="24"/>
          <w:szCs w:val="24"/>
        </w:rPr>
        <w:t>5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questions. </w:t>
      </w:r>
    </w:p>
    <w:p w14:paraId="2C1C1702" w14:textId="782CC700" w:rsidR="002F551B" w:rsidRPr="00C81C90" w:rsidRDefault="006B5D6E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2F551B" w:rsidRPr="00C81C90">
        <w:rPr>
          <w:rFonts w:ascii="Times New Roman" w:hAnsi="Times New Roman" w:cs="Times New Roman"/>
          <w:i/>
          <w:sz w:val="24"/>
          <w:szCs w:val="24"/>
        </w:rPr>
        <w:t xml:space="preserve"> marks questions</w:t>
      </w:r>
      <w:r>
        <w:rPr>
          <w:rFonts w:ascii="Times New Roman" w:hAnsi="Times New Roman" w:cs="Times New Roman"/>
          <w:i/>
          <w:sz w:val="24"/>
          <w:szCs w:val="24"/>
        </w:rPr>
        <w:t xml:space="preserve"> are MCQs</w:t>
      </w:r>
      <w:r w:rsidR="008246B1">
        <w:rPr>
          <w:rFonts w:ascii="Times New Roman" w:hAnsi="Times New Roman" w:cs="Times New Roman"/>
          <w:i/>
          <w:sz w:val="24"/>
          <w:szCs w:val="24"/>
        </w:rPr>
        <w:t xml:space="preserve"> and fill in the blanks</w:t>
      </w:r>
    </w:p>
    <w:p w14:paraId="4CAB65D7" w14:textId="77777777" w:rsidR="002F551B" w:rsidRPr="00C81C90" w:rsidRDefault="002F551B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3 marks questions are Short Answer Type Questions and are to be answered in 50-80 words. </w:t>
      </w:r>
    </w:p>
    <w:p w14:paraId="666ED932" w14:textId="494AB8AD" w:rsidR="002F551B" w:rsidRPr="00C81C90" w:rsidRDefault="008246B1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2F551B" w:rsidRPr="00C81C90">
        <w:rPr>
          <w:rFonts w:ascii="Times New Roman" w:hAnsi="Times New Roman" w:cs="Times New Roman"/>
          <w:i/>
          <w:sz w:val="24"/>
          <w:szCs w:val="24"/>
        </w:rPr>
        <w:t xml:space="preserve"> marks questions are Long Answer Type Questions and are to be answered in 80-120 words. </w:t>
      </w:r>
    </w:p>
    <w:p w14:paraId="458F492D" w14:textId="77777777" w:rsidR="002F551B" w:rsidRPr="00C81C90" w:rsidRDefault="002F551B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>This question paper contains Case/Source Based Questions.</w:t>
      </w:r>
    </w:p>
    <w:p w14:paraId="24F72069" w14:textId="77777777" w:rsidR="002F551B" w:rsidRDefault="002F551B" w:rsidP="002F551B">
      <w:pPr>
        <w:autoSpaceDE w:val="0"/>
        <w:spacing w:after="0" w:line="240" w:lineRule="auto"/>
        <w:ind w:left="-45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9270"/>
        <w:gridCol w:w="828"/>
      </w:tblGrid>
      <w:tr w:rsidR="00F60F3B" w:rsidRPr="00992125" w14:paraId="7A2FC641" w14:textId="77777777" w:rsidTr="00F174F6">
        <w:trPr>
          <w:trHeight w:val="170"/>
        </w:trPr>
        <w:tc>
          <w:tcPr>
            <w:tcW w:w="11016" w:type="dxa"/>
            <w:gridSpan w:val="3"/>
          </w:tcPr>
          <w:p w14:paraId="1644C75E" w14:textId="77777777" w:rsidR="00F60F3B" w:rsidRDefault="00F60F3B" w:rsidP="00002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2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SECTION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–</w:t>
            </w:r>
            <w:r w:rsidRPr="00992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A</w:t>
            </w:r>
            <w:r w:rsidR="003206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(EMPLOYABILITY SKILLS)</w:t>
            </w:r>
          </w:p>
          <w:p w14:paraId="090AB0DD" w14:textId="537CD4D8" w:rsidR="00C95DAB" w:rsidRPr="000022B9" w:rsidRDefault="00C95DAB" w:rsidP="00002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D6E" w:rsidRPr="00992125" w14:paraId="374A843E" w14:textId="77777777" w:rsidTr="00F174F6">
        <w:trPr>
          <w:trHeight w:val="170"/>
        </w:trPr>
        <w:tc>
          <w:tcPr>
            <w:tcW w:w="918" w:type="dxa"/>
          </w:tcPr>
          <w:p w14:paraId="15D59FC1" w14:textId="77777777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1B2CEBBD" w14:textId="78F5C239" w:rsidR="00F45ABC" w:rsidRPr="00F45ABC" w:rsidRDefault="00F45ABC" w:rsidP="00F4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 xml:space="preserve">An entrepreneur uses imagination and intuition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plan business strategies. Which</w:t>
            </w:r>
            <w:r w:rsidR="002F2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>attitude is this an example of?</w:t>
            </w:r>
          </w:p>
          <w:p w14:paraId="7CAB73A5" w14:textId="77777777" w:rsidR="00F45ABC" w:rsidRDefault="00F45ABC" w:rsidP="00F4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 xml:space="preserve">a) Risk-averse </w:t>
            </w:r>
          </w:p>
          <w:p w14:paraId="255C6CEE" w14:textId="588078AD" w:rsidR="00F45ABC" w:rsidRPr="00F45ABC" w:rsidRDefault="00F45ABC" w:rsidP="00F4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>b) Avoiding responsibility</w:t>
            </w:r>
          </w:p>
          <w:p w14:paraId="53A268E0" w14:textId="77777777" w:rsidR="00F45ABC" w:rsidRDefault="00F45ABC" w:rsidP="00F4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 xml:space="preserve">c) Passive approach </w:t>
            </w:r>
          </w:p>
          <w:p w14:paraId="0D4B8B13" w14:textId="189E4606" w:rsidR="002016D5" w:rsidRDefault="00F45ABC" w:rsidP="00F4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C7420A">
              <w:rPr>
                <w:rFonts w:ascii="Times New Roman" w:hAnsi="Times New Roman" w:cs="Times New Roman"/>
                <w:b/>
                <w:sz w:val="24"/>
                <w:szCs w:val="24"/>
              </w:rPr>
              <w:t>Analytical and innovative thinking</w:t>
            </w:r>
            <w:r w:rsidRPr="00C7420A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</w:p>
          <w:p w14:paraId="5C591C4B" w14:textId="5D7DEF23" w:rsidR="00E36C4B" w:rsidRPr="00F60F3B" w:rsidRDefault="00E36C4B" w:rsidP="00201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619F4C99" w14:textId="373FD3F5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6B5D6E" w:rsidRPr="00992125" w14:paraId="0C9BC903" w14:textId="77777777" w:rsidTr="00F174F6">
        <w:trPr>
          <w:trHeight w:val="170"/>
        </w:trPr>
        <w:tc>
          <w:tcPr>
            <w:tcW w:w="918" w:type="dxa"/>
          </w:tcPr>
          <w:p w14:paraId="40BFFF43" w14:textId="2CB82D1A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5A03B5E" w14:textId="0A0FD6FE" w:rsidR="00480247" w:rsidRPr="00480247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Kartik</w:t>
            </w:r>
            <w:proofErr w:type="spellEnd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 owns a factory that produces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packaged drinking water, while </w:t>
            </w: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Gupta Pharmacy sells medicines made by pharmaceutical comp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anies. </w:t>
            </w: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Which of the following is correct?</w:t>
            </w:r>
          </w:p>
          <w:p w14:paraId="5FF81464" w14:textId="4B108E52" w:rsidR="00480247" w:rsidRPr="00480247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(a) </w:t>
            </w:r>
            <w:proofErr w:type="spellStart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Kartik</w:t>
            </w:r>
            <w:proofErr w:type="spellEnd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 runs a trading business, 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 Gupta Pharmacy runs a service </w:t>
            </w: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business.</w:t>
            </w:r>
          </w:p>
          <w:p w14:paraId="02ADB33A" w14:textId="588564AB" w:rsidR="00480247" w:rsidRPr="00480247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(b) </w:t>
            </w:r>
            <w:proofErr w:type="spellStart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Kartik</w:t>
            </w:r>
            <w:proofErr w:type="spellEnd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 runs a service busi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ness, and Gupta Pharmacy runs a </w:t>
            </w: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manufacturing business.</w:t>
            </w:r>
          </w:p>
          <w:p w14:paraId="04D459B1" w14:textId="18B47CEF" w:rsidR="00480247" w:rsidRPr="00C7420A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(c) </w:t>
            </w:r>
            <w:proofErr w:type="spellStart"/>
            <w:r w:rsidRPr="00C7420A">
              <w:rPr>
                <w:rFonts w:ascii="Times New Roman" w:hAnsi="Times New Roman" w:cs="Times New Roman"/>
                <w:b/>
                <w:sz w:val="24"/>
                <w:szCs w:val="24"/>
              </w:rPr>
              <w:t>Kartik</w:t>
            </w:r>
            <w:proofErr w:type="spellEnd"/>
            <w:r w:rsidRPr="00C74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runs a manufacturing business, and Gupta Pharmacy runs a trading business.</w:t>
            </w:r>
          </w:p>
          <w:p w14:paraId="4DF347CC" w14:textId="618185B5" w:rsidR="002016D5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(d) Both </w:t>
            </w:r>
            <w:proofErr w:type="spellStart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Kartik</w:t>
            </w:r>
            <w:proofErr w:type="spellEnd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 and Gupta Pharmacy run service businesses.</w:t>
            </w:r>
          </w:p>
          <w:p w14:paraId="2EE2C586" w14:textId="0362A395" w:rsidR="00A17CCA" w:rsidRPr="00D51133" w:rsidRDefault="00A17CCA" w:rsidP="00201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4CC0697D" w14:textId="434FD834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A84701" w:rsidRPr="00992125" w14:paraId="6FFAA79A" w14:textId="77777777" w:rsidTr="00F174F6">
        <w:trPr>
          <w:trHeight w:val="170"/>
        </w:trPr>
        <w:tc>
          <w:tcPr>
            <w:tcW w:w="918" w:type="dxa"/>
          </w:tcPr>
          <w:p w14:paraId="34F594E8" w14:textId="77777777" w:rsidR="00A84701" w:rsidRPr="00992125" w:rsidRDefault="00A84701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0AF5A25C" w14:textId="1A182F7F" w:rsidR="004308E0" w:rsidRPr="004308E0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An entrepreneur needs to understand a situati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or problem by asking himself </w:t>
            </w: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questions and researching about reasons for the situa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tion or a problem: This quality </w:t>
            </w: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is termed as:</w:t>
            </w:r>
          </w:p>
          <w:p w14:paraId="0C626909" w14:textId="77777777" w:rsidR="004308E0" w:rsidRPr="004308E0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a) Creativity</w:t>
            </w:r>
          </w:p>
          <w:p w14:paraId="366427EE" w14:textId="77777777" w:rsidR="004308E0" w:rsidRPr="004308E0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b) Innovation</w:t>
            </w:r>
          </w:p>
          <w:p w14:paraId="3B5CAF00" w14:textId="77777777" w:rsidR="004308E0" w:rsidRPr="00C7420A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Pr="00C7420A">
              <w:rPr>
                <w:rFonts w:ascii="Times New Roman" w:hAnsi="Times New Roman" w:cs="Times New Roman"/>
                <w:b/>
                <w:sz w:val="24"/>
                <w:szCs w:val="24"/>
              </w:rPr>
              <w:t>Critical thinking</w:t>
            </w:r>
          </w:p>
          <w:p w14:paraId="2CE2CF23" w14:textId="77777777" w:rsidR="00A84701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d) Self-assessment</w:t>
            </w:r>
          </w:p>
          <w:p w14:paraId="4C5E5FCC" w14:textId="6DB26F29" w:rsidR="004308E0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5B8DF4F1" w14:textId="64E0EB5F" w:rsidR="00A84701" w:rsidRPr="00EE7A35" w:rsidRDefault="00A84701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A84701" w:rsidRPr="00992125" w14:paraId="2F74FD5A" w14:textId="77777777" w:rsidTr="00F174F6">
        <w:trPr>
          <w:trHeight w:val="170"/>
        </w:trPr>
        <w:tc>
          <w:tcPr>
            <w:tcW w:w="918" w:type="dxa"/>
          </w:tcPr>
          <w:p w14:paraId="05A4D240" w14:textId="77777777" w:rsidR="00A84701" w:rsidRPr="00992125" w:rsidRDefault="00A84701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5E802B22" w14:textId="77777777" w:rsidR="00F069E6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9E6">
              <w:rPr>
                <w:rFonts w:ascii="Times New Roman" w:hAnsi="Times New Roman" w:cs="Times New Roman"/>
                <w:sz w:val="24"/>
                <w:szCs w:val="24"/>
              </w:rPr>
              <w:t>Which of the following is not entrepreneurial value to be followed by entrepreneur?</w:t>
            </w:r>
          </w:p>
          <w:p w14:paraId="15104D6C" w14:textId="1482EBF5" w:rsidR="00F069E6" w:rsidRPr="00F069E6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F069E6">
              <w:rPr>
                <w:rFonts w:ascii="Times New Roman" w:hAnsi="Times New Roman" w:cs="Times New Roman"/>
                <w:sz w:val="24"/>
                <w:szCs w:val="24"/>
              </w:rPr>
              <w:t>Independence</w:t>
            </w:r>
          </w:p>
          <w:p w14:paraId="2D76DD3F" w14:textId="4FDCC1A2" w:rsidR="00F069E6" w:rsidRPr="00F069E6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b) </w:t>
            </w:r>
            <w:r w:rsidRPr="00F069E6">
              <w:rPr>
                <w:rFonts w:ascii="Times New Roman" w:hAnsi="Times New Roman" w:cs="Times New Roman"/>
                <w:sz w:val="24"/>
                <w:szCs w:val="24"/>
              </w:rPr>
              <w:t>Honesty</w:t>
            </w:r>
          </w:p>
          <w:p w14:paraId="44129423" w14:textId="3EBD2F31" w:rsidR="00F069E6" w:rsidRPr="00C7420A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20A">
              <w:rPr>
                <w:rFonts w:ascii="Times New Roman" w:hAnsi="Times New Roman" w:cs="Times New Roman"/>
                <w:b/>
                <w:sz w:val="24"/>
                <w:szCs w:val="24"/>
              </w:rPr>
              <w:t>c) Disrespect</w:t>
            </w:r>
          </w:p>
          <w:p w14:paraId="09377190" w14:textId="77777777" w:rsidR="00A84701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F069E6">
              <w:rPr>
                <w:rFonts w:ascii="Times New Roman" w:hAnsi="Times New Roman" w:cs="Times New Roman"/>
                <w:sz w:val="24"/>
                <w:szCs w:val="24"/>
              </w:rPr>
              <w:t>Trust</w:t>
            </w:r>
          </w:p>
          <w:p w14:paraId="1F22946E" w14:textId="67141A07" w:rsidR="00F069E6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0CA4F5C3" w14:textId="0CA6D7FE" w:rsidR="00A84701" w:rsidRPr="00EE7A35" w:rsidRDefault="00A84701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(1)</w:t>
            </w:r>
          </w:p>
        </w:tc>
      </w:tr>
      <w:tr w:rsidR="006B5D6E" w:rsidRPr="00992125" w14:paraId="61698DB4" w14:textId="77777777" w:rsidTr="00F174F6">
        <w:trPr>
          <w:trHeight w:val="170"/>
        </w:trPr>
        <w:tc>
          <w:tcPr>
            <w:tcW w:w="918" w:type="dxa"/>
          </w:tcPr>
          <w:p w14:paraId="4F7B4172" w14:textId="77777777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1F078011" w14:textId="2B297459" w:rsidR="0059249C" w:rsidRPr="00653203" w:rsidRDefault="00653203" w:rsidP="0059249C">
            <w:pPr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203">
              <w:rPr>
                <w:rFonts w:ascii="Times New Roman" w:hAnsi="Times New Roman" w:cs="Times New Roman"/>
                <w:sz w:val="24"/>
                <w:szCs w:val="24"/>
              </w:rPr>
              <w:t>Define entrepreneurial values and give two examples?</w:t>
            </w:r>
          </w:p>
          <w:p w14:paraId="00E37C98" w14:textId="2E5758CB" w:rsidR="00A17CCA" w:rsidRPr="0059249C" w:rsidRDefault="00C7420A" w:rsidP="0059249C">
            <w:pPr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20A">
              <w:rPr>
                <w:rFonts w:ascii="Times New Roman" w:hAnsi="Times New Roman" w:cs="Times New Roman"/>
                <w:sz w:val="24"/>
                <w:szCs w:val="24"/>
              </w:rPr>
              <w:t>Entrepreneurial values are the core beliefs and qualities that drive entrepreneurial behavior, such as creativity, risk-taking, innovation, ambition, and independence. Two examples are creativity and risk-taking, which enable entrepreneurs to develop new ideas, experiment with them, and face uncertainty to achieve a goal.</w:t>
            </w:r>
          </w:p>
        </w:tc>
        <w:tc>
          <w:tcPr>
            <w:tcW w:w="828" w:type="dxa"/>
          </w:tcPr>
          <w:p w14:paraId="322F735D" w14:textId="588DCBAC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743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84701" w:rsidRPr="00992125" w14:paraId="345E3198" w14:textId="77777777" w:rsidTr="00F174F6">
        <w:trPr>
          <w:trHeight w:val="170"/>
        </w:trPr>
        <w:tc>
          <w:tcPr>
            <w:tcW w:w="918" w:type="dxa"/>
          </w:tcPr>
          <w:p w14:paraId="5F59ADCA" w14:textId="77777777" w:rsidR="00A84701" w:rsidRPr="00992125" w:rsidRDefault="00A84701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7EDCCAB0" w14:textId="77777777" w:rsidR="00A84701" w:rsidRDefault="00976A04" w:rsidP="00976A04">
            <w:pPr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04">
              <w:rPr>
                <w:rFonts w:ascii="Times New Roman" w:hAnsi="Times New Roman" w:cs="Times New Roman"/>
                <w:sz w:val="24"/>
                <w:szCs w:val="24"/>
              </w:rPr>
              <w:t>Rani wants to start a small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akery business in his town. Her </w:t>
            </w:r>
            <w:r w:rsidRPr="00976A04">
              <w:rPr>
                <w:rFonts w:ascii="Times New Roman" w:hAnsi="Times New Roman" w:cs="Times New Roman"/>
                <w:sz w:val="24"/>
                <w:szCs w:val="24"/>
              </w:rPr>
              <w:t>teacher advised her to prepar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a proper business plan before </w:t>
            </w:r>
            <w:r w:rsidRPr="00976A04">
              <w:rPr>
                <w:rFonts w:ascii="Times New Roman" w:hAnsi="Times New Roman" w:cs="Times New Roman"/>
                <w:sz w:val="24"/>
                <w:szCs w:val="24"/>
              </w:rPr>
              <w:t>starting. Explain in detail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hy preparing a business plan is </w:t>
            </w:r>
            <w:r w:rsidRPr="00976A04">
              <w:rPr>
                <w:rFonts w:ascii="Times New Roman" w:hAnsi="Times New Roman" w:cs="Times New Roman"/>
                <w:sz w:val="24"/>
                <w:szCs w:val="24"/>
              </w:rPr>
              <w:t>important for an entrepreneur.</w:t>
            </w:r>
          </w:p>
          <w:p w14:paraId="0E6D12F9" w14:textId="084551EB" w:rsidR="00EE4061" w:rsidRDefault="00C7420A" w:rsidP="00976A04">
            <w:pPr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20A">
              <w:rPr>
                <w:rFonts w:ascii="Times New Roman" w:hAnsi="Times New Roman" w:cs="Times New Roman"/>
                <w:sz w:val="24"/>
                <w:szCs w:val="24"/>
              </w:rPr>
              <w:t>A business plan is crucial for entrepreneurs because it provides a strategic roadmap, helps secure funding, and minimizes risk by forcing a detailed analysis of the business idea, market, and finances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</w:tcPr>
          <w:p w14:paraId="097DA637" w14:textId="732747D5" w:rsidR="00A84701" w:rsidRPr="00EE7A35" w:rsidRDefault="00A84701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</w:tr>
      <w:tr w:rsidR="006B5D6E" w:rsidRPr="00992125" w14:paraId="329252E4" w14:textId="77777777" w:rsidTr="00F174F6">
        <w:trPr>
          <w:trHeight w:val="170"/>
        </w:trPr>
        <w:tc>
          <w:tcPr>
            <w:tcW w:w="918" w:type="dxa"/>
          </w:tcPr>
          <w:p w14:paraId="296E0C58" w14:textId="5C2E9F54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7758BF24" w14:textId="77777777" w:rsidR="00C95DAB" w:rsidRDefault="00EE4061" w:rsidP="00EE40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E406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What are the key problems an entrepreneur may face while running 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E406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business?</w:t>
            </w:r>
          </w:p>
          <w:p w14:paraId="08B3C4F9" w14:textId="4C88FB65" w:rsidR="00EE4061" w:rsidRPr="00407045" w:rsidRDefault="00C7420A" w:rsidP="00EE40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7420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An entrepreneur may face several key problems while running a business, including:  1. Financial challenges – Lack of funds or managing cash flow. 2. Competition – Facing rivals offering similar products or services. Read more on Sarthaks.com - https://www.sarthaks.com/3831354/what-are-the-key-problems-an-entrepreneur-may-face-while-running-a-business</w:t>
            </w:r>
          </w:p>
        </w:tc>
        <w:tc>
          <w:tcPr>
            <w:tcW w:w="828" w:type="dxa"/>
          </w:tcPr>
          <w:p w14:paraId="73983E13" w14:textId="699CF9E0" w:rsidR="006B5D6E" w:rsidRPr="00992125" w:rsidRDefault="00E628D9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6B5D6E"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628D9" w:rsidRPr="00992125" w14:paraId="5A4941E9" w14:textId="77777777" w:rsidTr="00F174F6">
        <w:trPr>
          <w:trHeight w:val="170"/>
        </w:trPr>
        <w:tc>
          <w:tcPr>
            <w:tcW w:w="11016" w:type="dxa"/>
            <w:gridSpan w:val="3"/>
          </w:tcPr>
          <w:p w14:paraId="54F65AC4" w14:textId="77777777" w:rsidR="00E628D9" w:rsidRDefault="00E628D9" w:rsidP="00E62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8D9">
              <w:rPr>
                <w:rFonts w:ascii="Times New Roman" w:hAnsi="Times New Roman" w:cs="Times New Roman"/>
                <w:b/>
                <w:sz w:val="24"/>
                <w:szCs w:val="24"/>
              </w:rPr>
              <w:t>SECTION-B(SUBJECT SPECIFIC SKILLS)</w:t>
            </w:r>
          </w:p>
          <w:p w14:paraId="60849B5E" w14:textId="660557E5" w:rsidR="00C95DAB" w:rsidRPr="00E628D9" w:rsidRDefault="00C95DAB" w:rsidP="00E62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5D6E" w:rsidRPr="00992125" w14:paraId="425CDBA7" w14:textId="77777777" w:rsidTr="00F174F6">
        <w:trPr>
          <w:trHeight w:val="170"/>
        </w:trPr>
        <w:tc>
          <w:tcPr>
            <w:tcW w:w="918" w:type="dxa"/>
          </w:tcPr>
          <w:p w14:paraId="47725C8A" w14:textId="77777777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C2252E1" w14:textId="77777777" w:rsidR="00F32437" w:rsidRDefault="00CB0103" w:rsidP="00201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103">
              <w:rPr>
                <w:rFonts w:ascii="Times New Roman" w:eastAsia="Times New Roman" w:hAnsi="Times New Roman" w:cs="Times New Roman"/>
                <w:sz w:val="24"/>
                <w:szCs w:val="24"/>
              </w:rPr>
              <w:t>Select the correct output of the following code:</w:t>
            </w:r>
          </w:p>
          <w:p w14:paraId="0A7A505B" w14:textId="77777777" w:rsidR="00CB0103" w:rsidRDefault="007458C3" w:rsidP="002016D5">
            <w:pPr>
              <w:spacing w:after="0" w:line="240" w:lineRule="auto"/>
              <w:jc w:val="both"/>
            </w:pPr>
            <w:r>
              <w:rPr>
                <w:noProof/>
                <w:lang w:val="en-IN" w:eastAsia="en-IN"/>
              </w:rPr>
              <w:drawing>
                <wp:inline distT="0" distB="0" distL="0" distR="0" wp14:anchorId="071CAE1D" wp14:editId="725037D1">
                  <wp:extent cx="2295525" cy="9429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7EA0F0" w14:textId="77777777" w:rsidR="007458C3" w:rsidRDefault="007458C3" w:rsidP="007458C3">
            <w:pPr>
              <w:spacing w:after="0" w:line="240" w:lineRule="auto"/>
              <w:jc w:val="both"/>
            </w:pPr>
          </w:p>
          <w:p w14:paraId="57E49899" w14:textId="77777777" w:rsidR="007458C3" w:rsidRPr="007458C3" w:rsidRDefault="007458C3" w:rsidP="00745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C3">
              <w:rPr>
                <w:rFonts w:ascii="Times New Roman" w:hAnsi="Times New Roman" w:cs="Times New Roman"/>
                <w:sz w:val="24"/>
                <w:szCs w:val="24"/>
              </w:rPr>
              <w:t xml:space="preserve">a) "10 + 20 is the sum" </w:t>
            </w:r>
          </w:p>
          <w:p w14:paraId="6574267A" w14:textId="77BF0E41" w:rsidR="007458C3" w:rsidRPr="007458C3" w:rsidRDefault="007458C3" w:rsidP="00745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C3">
              <w:rPr>
                <w:rFonts w:ascii="Times New Roman" w:hAnsi="Times New Roman" w:cs="Times New Roman"/>
                <w:sz w:val="24"/>
                <w:szCs w:val="24"/>
              </w:rPr>
              <w:t>b) "1020 is the sum"</w:t>
            </w:r>
          </w:p>
          <w:p w14:paraId="7792CA4C" w14:textId="196A73C3" w:rsidR="007458C3" w:rsidRPr="00C7420A" w:rsidRDefault="00C7420A" w:rsidP="007458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7458C3" w:rsidRPr="00C74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is the sum" </w:t>
            </w:r>
          </w:p>
          <w:p w14:paraId="1F7198BE" w14:textId="77777777" w:rsidR="007458C3" w:rsidRDefault="007458C3" w:rsidP="007458C3">
            <w:pPr>
              <w:spacing w:after="0" w:line="240" w:lineRule="auto"/>
              <w:jc w:val="both"/>
            </w:pPr>
            <w:r w:rsidRPr="007458C3">
              <w:rPr>
                <w:rFonts w:ascii="Times New Roman" w:hAnsi="Times New Roman" w:cs="Times New Roman"/>
                <w:sz w:val="24"/>
                <w:szCs w:val="24"/>
              </w:rPr>
              <w:t>d) Error</w:t>
            </w:r>
            <w:r>
              <w:cr/>
            </w:r>
          </w:p>
          <w:p w14:paraId="15C204FB" w14:textId="5567BB05" w:rsidR="007458C3" w:rsidRPr="00F32437" w:rsidRDefault="007458C3" w:rsidP="007458C3">
            <w:pPr>
              <w:spacing w:after="0" w:line="240" w:lineRule="auto"/>
              <w:jc w:val="both"/>
            </w:pPr>
          </w:p>
        </w:tc>
        <w:tc>
          <w:tcPr>
            <w:tcW w:w="828" w:type="dxa"/>
          </w:tcPr>
          <w:p w14:paraId="4F45C329" w14:textId="449ADBDE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6B5D6E" w:rsidRPr="00992125" w14:paraId="6A9FF3CE" w14:textId="77777777" w:rsidTr="00F174F6">
        <w:tc>
          <w:tcPr>
            <w:tcW w:w="918" w:type="dxa"/>
          </w:tcPr>
          <w:p w14:paraId="7F6374C0" w14:textId="77777777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A73BF0D" w14:textId="77777777" w:rsid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>Which statement is true about JavaScript variables?</w:t>
            </w:r>
          </w:p>
          <w:p w14:paraId="429D27B3" w14:textId="77777777" w:rsidR="006D0D82" w:rsidRP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531E3" w14:textId="77777777" w:rsidR="006D0D82" w:rsidRP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>a) Variables cannot store strings</w:t>
            </w:r>
          </w:p>
          <w:p w14:paraId="7C0794F9" w14:textId="77777777" w:rsidR="006D0D82" w:rsidRP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 xml:space="preserve">b) Variables must always be declared with </w:t>
            </w:r>
            <w:proofErr w:type="spellStart"/>
            <w:r w:rsidRPr="006D0D82">
              <w:rPr>
                <w:rFonts w:ascii="Times New Roman" w:hAnsi="Times New Roman" w:cs="Times New Roman"/>
                <w:sz w:val="24"/>
                <w:szCs w:val="24"/>
              </w:rPr>
              <w:t>var</w:t>
            </w:r>
            <w:proofErr w:type="spellEnd"/>
          </w:p>
          <w:p w14:paraId="49EB078C" w14:textId="77777777" w:rsidR="006D0D82" w:rsidRP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>c) Variables can store different data types at different times</w:t>
            </w:r>
          </w:p>
          <w:p w14:paraId="2208D76B" w14:textId="77777777" w:rsidR="00A13FC3" w:rsidRDefault="006D0D82" w:rsidP="006D0D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C7420A">
              <w:rPr>
                <w:rFonts w:ascii="Times New Roman" w:hAnsi="Times New Roman" w:cs="Times New Roman"/>
                <w:b/>
                <w:sz w:val="24"/>
                <w:szCs w:val="24"/>
              </w:rPr>
              <w:t>Variables cannot change values once assigned</w:t>
            </w:r>
          </w:p>
          <w:p w14:paraId="693FE755" w14:textId="588D5FB2" w:rsidR="006D0D82" w:rsidRPr="00D51133" w:rsidRDefault="006D0D82" w:rsidP="006D0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539A89A9" w14:textId="67FB78B4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F60F3B" w:rsidRPr="00992125" w14:paraId="14FD5482" w14:textId="77777777" w:rsidTr="00F174F6">
        <w:tc>
          <w:tcPr>
            <w:tcW w:w="918" w:type="dxa"/>
          </w:tcPr>
          <w:p w14:paraId="37D26CAD" w14:textId="77777777" w:rsidR="00F60F3B" w:rsidRPr="00992125" w:rsidRDefault="00F60F3B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0260D613" w14:textId="77777777" w:rsidR="00C95DAB" w:rsidRDefault="00906E5E" w:rsidP="00F031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5E">
              <w:rPr>
                <w:rFonts w:ascii="Times New Roman" w:eastAsia="Times New Roman" w:hAnsi="Times New Roman" w:cs="Times New Roman"/>
                <w:sz w:val="24"/>
                <w:szCs w:val="24"/>
              </w:rPr>
              <w:t>Explain any 4 features of JavaScript.</w:t>
            </w:r>
          </w:p>
          <w:p w14:paraId="5A9A2A99" w14:textId="5C03DC8B" w:rsidR="00906E5E" w:rsidRPr="0011427E" w:rsidRDefault="00C45C0C" w:rsidP="00F031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lastRenderedPageBreak/>
              <w:drawing>
                <wp:inline distT="0" distB="0" distL="0" distR="0" wp14:anchorId="1B309D56" wp14:editId="3310A1BE">
                  <wp:extent cx="4381500" cy="16668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14:paraId="6761260B" w14:textId="34698536" w:rsidR="00F60F3B" w:rsidRPr="00992125" w:rsidRDefault="00C23062" w:rsidP="00C721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</w:t>
            </w:r>
            <w:r w:rsidR="00F743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60F3B" w:rsidRPr="0099212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7B5E" w:rsidRPr="00992125" w14:paraId="79095DC7" w14:textId="77777777" w:rsidTr="00F174F6">
        <w:tc>
          <w:tcPr>
            <w:tcW w:w="918" w:type="dxa"/>
          </w:tcPr>
          <w:p w14:paraId="709FC0E6" w14:textId="77777777" w:rsidR="00D57B5E" w:rsidRPr="00992125" w:rsidRDefault="00D57B5E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7EDF91A" w14:textId="77777777" w:rsidR="00EE713F" w:rsidRDefault="00906E5E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JavaScript 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called an Interpreted language?</w:t>
            </w:r>
          </w:p>
          <w:p w14:paraId="3BB83536" w14:textId="6BDE29BA" w:rsidR="00906E5E" w:rsidRPr="00D51133" w:rsidRDefault="00EA354A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54A">
              <w:rPr>
                <w:rFonts w:ascii="Times New Roman" w:eastAsia="Times New Roman" w:hAnsi="Times New Roman" w:cs="Times New Roman"/>
                <w:sz w:val="24"/>
                <w:szCs w:val="24"/>
              </w:rPr>
              <w:t>the source code is executed directly and line-by-line by an interpreter at runtime, without needing a separate, prior compilation step into machine code</w:t>
            </w:r>
          </w:p>
        </w:tc>
        <w:tc>
          <w:tcPr>
            <w:tcW w:w="828" w:type="dxa"/>
          </w:tcPr>
          <w:p w14:paraId="24DE239F" w14:textId="5895FF0C" w:rsidR="00D57B5E" w:rsidRDefault="00C1302B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D57B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7B5E" w:rsidRPr="00992125" w14:paraId="4A414C85" w14:textId="77777777" w:rsidTr="00F174F6">
        <w:tc>
          <w:tcPr>
            <w:tcW w:w="918" w:type="dxa"/>
          </w:tcPr>
          <w:p w14:paraId="46EED276" w14:textId="3F7A3F39" w:rsidR="00D57B5E" w:rsidRPr="00992125" w:rsidRDefault="00D57B5E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BC138A5" w14:textId="77777777" w:rsidR="00C95DAB" w:rsidRDefault="00906E5E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5E">
              <w:rPr>
                <w:rFonts w:ascii="Times New Roman" w:eastAsia="Times New Roman" w:hAnsi="Times New Roman" w:cs="Times New Roman"/>
                <w:sz w:val="24"/>
                <w:szCs w:val="24"/>
              </w:rPr>
              <w:t>Differentiate between local and global variables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30CD674" w14:textId="58264212" w:rsidR="00906E5E" w:rsidRPr="00D51133" w:rsidRDefault="00EA354A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inline distT="0" distB="0" distL="0" distR="0" wp14:anchorId="4EC1A0E7" wp14:editId="75469B20">
                  <wp:extent cx="5749290" cy="4248150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9290" cy="424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14:paraId="2E8BF4F6" w14:textId="072DA6D0" w:rsidR="00D57B5E" w:rsidRDefault="00F25902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 w:rsidR="00D57B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7B5E" w:rsidRPr="00992125" w14:paraId="3133F7A6" w14:textId="77777777" w:rsidTr="00F174F6">
        <w:tc>
          <w:tcPr>
            <w:tcW w:w="918" w:type="dxa"/>
          </w:tcPr>
          <w:p w14:paraId="2A3AE897" w14:textId="77777777" w:rsidR="00D57B5E" w:rsidRPr="00992125" w:rsidRDefault="00D57B5E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61F6421B" w14:textId="5F86E6B0" w:rsidR="00D57B5E" w:rsidRDefault="00906E5E" w:rsidP="00906E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5E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va</w:t>
            </w:r>
            <w:r w:rsidR="0054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riables? </w:t>
            </w:r>
            <w:proofErr w:type="spellStart"/>
            <w:r w:rsidR="00542459">
              <w:rPr>
                <w:rFonts w:ascii="Times New Roman" w:eastAsia="Times New Roman" w:hAnsi="Times New Roman" w:cs="Times New Roman"/>
                <w:sz w:val="24"/>
                <w:szCs w:val="24"/>
              </w:rPr>
              <w:t>Expl</w:t>
            </w:r>
            <w:proofErr w:type="gramStart"/>
            <w:r w:rsidR="00542459">
              <w:rPr>
                <w:rFonts w:ascii="Times New Roman" w:eastAsia="Times New Roman" w:hAnsi="Times New Roman" w:cs="Times New Roman"/>
                <w:sz w:val="24"/>
                <w:szCs w:val="24"/>
              </w:rPr>
              <w:t>;ain</w:t>
            </w:r>
            <w:proofErr w:type="spellEnd"/>
            <w:proofErr w:type="gramEnd"/>
            <w:r w:rsidR="0054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Arithmetic and comparison operators and give examples.</w:t>
            </w:r>
          </w:p>
          <w:p w14:paraId="30F9A27A" w14:textId="20D1C400" w:rsidR="00C95DAB" w:rsidRPr="00D51133" w:rsidRDefault="00542459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hd w:val="clear" w:color="auto" w:fill="FFFFFF"/>
              </w:rPr>
              <w:t>Variables are containers for storing data values in JavaScript [1, 2]. They allow you to name and store information (like numbers, strings of text, or more complex objects)</w:t>
            </w:r>
          </w:p>
        </w:tc>
        <w:tc>
          <w:tcPr>
            <w:tcW w:w="828" w:type="dxa"/>
          </w:tcPr>
          <w:p w14:paraId="73DAEFF1" w14:textId="2FDF0EE4" w:rsidR="00D57B5E" w:rsidRDefault="00F25902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 w:rsidR="00D57B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7B5E" w:rsidRPr="000022B9" w14:paraId="1383DF8E" w14:textId="77777777" w:rsidTr="00F174F6">
        <w:tc>
          <w:tcPr>
            <w:tcW w:w="918" w:type="dxa"/>
          </w:tcPr>
          <w:p w14:paraId="68D2DC73" w14:textId="77777777" w:rsidR="00D57B5E" w:rsidRPr="000022B9" w:rsidRDefault="00D57B5E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40C690F8" w14:textId="678D197E" w:rsidR="00051F0D" w:rsidRPr="00051F0D" w:rsidRDefault="00051F0D" w:rsidP="00051F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Write a program to accept 2 numbers from the 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 and calculate the area of a </w:t>
            </w:r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rectangle and square.</w:t>
            </w:r>
          </w:p>
          <w:p w14:paraId="1CB44540" w14:textId="77777777" w:rsidR="00051F0D" w:rsidRPr="00051F0D" w:rsidRDefault="00051F0D" w:rsidP="00051F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. Area of rectangle = length &amp; breadth</w:t>
            </w:r>
          </w:p>
          <w:p w14:paraId="25F5C14C" w14:textId="77777777" w:rsidR="00051F0D" w:rsidRDefault="00051F0D" w:rsidP="00051F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ii. Area of square = side * side</w:t>
            </w:r>
          </w:p>
          <w:p w14:paraId="7C600609" w14:textId="05DEA84D" w:rsidR="00265C21" w:rsidRPr="000022B9" w:rsidRDefault="00265C21" w:rsidP="00051F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lastRenderedPageBreak/>
              <w:drawing>
                <wp:inline distT="0" distB="0" distL="0" distR="0" wp14:anchorId="49EB4380" wp14:editId="618961CF">
                  <wp:extent cx="5749290" cy="3142615"/>
                  <wp:effectExtent l="0" t="0" r="381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9290" cy="314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14:paraId="0AD47472" w14:textId="26CD1786" w:rsidR="00D57B5E" w:rsidRPr="00C1302B" w:rsidRDefault="00F25902" w:rsidP="006B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(4</w:t>
            </w:r>
            <w:r w:rsidR="00D57B5E" w:rsidRPr="00C13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1302B" w:rsidRPr="000022B9" w14:paraId="43E50DA1" w14:textId="77777777" w:rsidTr="00F174F6">
        <w:tc>
          <w:tcPr>
            <w:tcW w:w="918" w:type="dxa"/>
          </w:tcPr>
          <w:p w14:paraId="22747662" w14:textId="0EB30A9C" w:rsidR="00C1302B" w:rsidRPr="000022B9" w:rsidRDefault="00C1302B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0DBD5C0" w14:textId="1C47FE9F" w:rsidR="00265C21" w:rsidRPr="00451C4E" w:rsidRDefault="00451C4E" w:rsidP="00265C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65C21">
              <w:t xml:space="preserve"> </w:t>
            </w:r>
            <w:r w:rsid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Data types? </w:t>
            </w:r>
            <w:r w:rsidR="00265C21"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Which are the non-primitive data types?</w:t>
            </w:r>
            <w:r w:rsidR="00265C21"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153E9C8" w14:textId="77777777" w:rsidR="00265C21" w:rsidRPr="00265C21" w:rsidRDefault="00451C4E" w:rsidP="00451C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</w:pPr>
            <w:r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</w:r>
            <w:r w:rsidR="00265C21" w:rsidRPr="00265C2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r w:rsidR="00265C21" w:rsidRPr="00265C2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Data types classify data to tell a compiler how to use and interpret it, while non-primitive data types are user-defined and include structures like </w:t>
            </w:r>
            <w:r w:rsidR="00265C21" w:rsidRPr="00265C21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Arrays, Classes, Strings, and Interfaces</w:t>
            </w:r>
            <w:r w:rsidR="00265C21" w:rsidRPr="00265C2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. Unlike primitive data types (like </w:t>
            </w:r>
            <w:proofErr w:type="spellStart"/>
            <w:r w:rsidR="00265C21" w:rsidRPr="00265C21">
              <w:rPr>
                <w:rStyle w:val="HTMLCode"/>
                <w:rFonts w:ascii="Times New Roman" w:eastAsiaTheme="minorEastAsia" w:hAnsi="Times New Roman" w:cs="Times New Roman"/>
                <w:color w:val="0A0A0A"/>
                <w:sz w:val="24"/>
                <w:szCs w:val="24"/>
                <w:bdr w:val="single" w:sz="6" w:space="2" w:color="F3F5F6" w:frame="1"/>
                <w:shd w:val="clear" w:color="auto" w:fill="F3F5F6"/>
              </w:rPr>
              <w:t>int</w:t>
            </w:r>
            <w:proofErr w:type="spellEnd"/>
            <w:r w:rsidR="00265C21" w:rsidRPr="00265C2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 or </w:t>
            </w:r>
            <w:proofErr w:type="spellStart"/>
            <w:r w:rsidR="00265C21" w:rsidRPr="00265C21">
              <w:rPr>
                <w:rStyle w:val="HTMLCode"/>
                <w:rFonts w:ascii="Times New Roman" w:eastAsiaTheme="minorEastAsia" w:hAnsi="Times New Roman" w:cs="Times New Roman"/>
                <w:color w:val="0A0A0A"/>
                <w:sz w:val="24"/>
                <w:szCs w:val="24"/>
                <w:bdr w:val="single" w:sz="6" w:space="2" w:color="F3F5F6" w:frame="1"/>
                <w:shd w:val="clear" w:color="auto" w:fill="F3F5F6"/>
              </w:rPr>
              <w:t>boolean</w:t>
            </w:r>
            <w:proofErr w:type="spellEnd"/>
            <w:r w:rsidR="00265C21" w:rsidRPr="00265C2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)</w:t>
            </w:r>
          </w:p>
          <w:p w14:paraId="6AA083F6" w14:textId="5B3C6117" w:rsidR="00451C4E" w:rsidRPr="00451C4E" w:rsidRDefault="00451C4E" w:rsidP="00451C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ii.  </w:t>
            </w:r>
            <w:r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>Give the JavaScript statement for each of the following:</w:t>
            </w:r>
          </w:p>
          <w:p w14:paraId="2AF35B3F" w14:textId="77777777" w:rsidR="00451C4E" w:rsidRPr="00451C4E" w:rsidRDefault="00451C4E" w:rsidP="00451C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>a. A variable ‘sum’ that stores the sum of variables ‘A’ &amp; ‘B’</w:t>
            </w:r>
          </w:p>
          <w:p w14:paraId="5500426C" w14:textId="77777777" w:rsidR="00451C4E" w:rsidRPr="00451C4E" w:rsidRDefault="00451C4E" w:rsidP="00451C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>b. To print the data type of variable ‘k’</w:t>
            </w:r>
          </w:p>
          <w:p w14:paraId="78D4FB16" w14:textId="06010E77" w:rsidR="00E15FEC" w:rsidRPr="00E15FEC" w:rsidRDefault="00451C4E" w:rsidP="00451C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>c. To take ‘age’ as input from the user</w:t>
            </w:r>
          </w:p>
          <w:p w14:paraId="70C7B288" w14:textId="77777777" w:rsidR="00265C21" w:rsidRPr="00265C21" w:rsidRDefault="00265C21" w:rsidP="00265C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a. A variable 'sum' that stores the sum of variables 'A' &amp; 'B':</w:t>
            </w:r>
          </w:p>
          <w:p w14:paraId="3818F834" w14:textId="77777777" w:rsidR="00265C21" w:rsidRPr="00265C21" w:rsidRDefault="00265C21" w:rsidP="00265C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let sum = A + B; or </w:t>
            </w:r>
            <w:proofErr w:type="spellStart"/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var</w:t>
            </w:r>
            <w:proofErr w:type="spellEnd"/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sum = A + B; or </w:t>
            </w:r>
            <w:proofErr w:type="spellStart"/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const</w:t>
            </w:r>
            <w:proofErr w:type="spellEnd"/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sum = A + B;</w:t>
            </w:r>
          </w:p>
          <w:p w14:paraId="30F6B2D7" w14:textId="77777777" w:rsidR="00265C21" w:rsidRPr="00265C21" w:rsidRDefault="00265C21" w:rsidP="00265C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b. To print the data type of variable 'k':</w:t>
            </w:r>
          </w:p>
          <w:p w14:paraId="0337B4AE" w14:textId="77777777" w:rsidR="00265C21" w:rsidRPr="00265C21" w:rsidRDefault="00265C21" w:rsidP="00265C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console.log(</w:t>
            </w:r>
            <w:proofErr w:type="spellStart"/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typeof</w:t>
            </w:r>
            <w:proofErr w:type="spellEnd"/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k); or alert(</w:t>
            </w:r>
            <w:proofErr w:type="spellStart"/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typeof</w:t>
            </w:r>
            <w:proofErr w:type="spellEnd"/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k); (to show in a pop-up)</w:t>
            </w:r>
          </w:p>
          <w:p w14:paraId="0B1B3122" w14:textId="77777777" w:rsidR="00265C21" w:rsidRPr="00265C21" w:rsidRDefault="00265C21" w:rsidP="00265C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c. To take 'age' as input from the user:</w:t>
            </w:r>
          </w:p>
          <w:p w14:paraId="68EE47E5" w14:textId="2D38A87E" w:rsidR="00C95DAB" w:rsidRDefault="00265C21" w:rsidP="00265C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let age = prompt("Enter your age:"); (This takes the input as a string)</w:t>
            </w:r>
            <w:bookmarkStart w:id="0" w:name="_GoBack"/>
            <w:bookmarkEnd w:id="0"/>
          </w:p>
        </w:tc>
        <w:tc>
          <w:tcPr>
            <w:tcW w:w="828" w:type="dxa"/>
          </w:tcPr>
          <w:p w14:paraId="1849022C" w14:textId="632E07D5" w:rsidR="00C1302B" w:rsidRPr="00C1302B" w:rsidRDefault="00F25902" w:rsidP="006B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1E6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</w:tbl>
    <w:p w14:paraId="373EBC54" w14:textId="77777777" w:rsidR="00F60F3B" w:rsidRPr="000022B9" w:rsidRDefault="00F60F3B" w:rsidP="00A32E2E">
      <w:pPr>
        <w:autoSpaceDE w:val="0"/>
        <w:spacing w:after="0" w:line="240" w:lineRule="auto"/>
        <w:ind w:left="-45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F60F3B" w:rsidRPr="000022B9" w:rsidSect="00095E06">
      <w:footerReference w:type="default" r:id="rId11"/>
      <w:pgSz w:w="12240" w:h="15840"/>
      <w:pgMar w:top="1530" w:right="547" w:bottom="1080" w:left="80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64785" w14:textId="77777777" w:rsidR="002C30AA" w:rsidRDefault="002C30AA" w:rsidP="00FF498F">
      <w:pPr>
        <w:spacing w:after="0" w:line="240" w:lineRule="auto"/>
      </w:pPr>
      <w:r>
        <w:separator/>
      </w:r>
    </w:p>
  </w:endnote>
  <w:endnote w:type="continuationSeparator" w:id="0">
    <w:p w14:paraId="13FEF4F1" w14:textId="77777777" w:rsidR="002C30AA" w:rsidRDefault="002C30AA" w:rsidP="00FF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42559"/>
      <w:docPartObj>
        <w:docPartGallery w:val="Page Numbers (Bottom of Page)"/>
        <w:docPartUnique/>
      </w:docPartObj>
    </w:sdtPr>
    <w:sdtEndPr/>
    <w:sdtContent>
      <w:sdt>
        <w:sdtPr>
          <w:id w:val="32578143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rPr>
                <w:sz w:val="20"/>
                <w:szCs w:val="20"/>
              </w:rPr>
              <w:id w:val="250871607"/>
              <w:docPartObj>
                <w:docPartGallery w:val="Page Numbers (Bottom of Page)"/>
                <w:docPartUnique/>
              </w:docPartObj>
            </w:sdtPr>
            <w:sdtEndPr>
              <w:rPr>
                <w:rFonts w:ascii="Times New Roman" w:hAnsi="Times New Roman" w:cs="Times New Roman"/>
                <w:sz w:val="18"/>
                <w:szCs w:val="18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18"/>
                    <w:szCs w:val="18"/>
                  </w:rPr>
                  <w:id w:val="98381352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A68C52E" w14:textId="77777777" w:rsidR="00B629CA" w:rsidRDefault="00B629CA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  <w:p w14:paraId="50615758" w14:textId="77777777" w:rsidR="00B629CA" w:rsidRDefault="004309B3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18"/>
                        <w:szCs w:val="18"/>
                        <w:lang w:val="en-IN" w:eastAsia="en-IN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8240" behindDoc="0" locked="0" layoutInCell="1" allowOverlap="1" wp14:anchorId="3A6B6F47" wp14:editId="26133C6A">
                              <wp:simplePos x="0" y="0"/>
                              <wp:positionH relativeFrom="column">
                                <wp:posOffset>-407035</wp:posOffset>
                              </wp:positionH>
                              <wp:positionV relativeFrom="paragraph">
                                <wp:posOffset>198755</wp:posOffset>
                              </wp:positionV>
                              <wp:extent cx="7439025" cy="19050"/>
                              <wp:effectExtent l="19050" t="19050" r="9525" b="0"/>
                              <wp:wrapNone/>
                              <wp:docPr id="1" name=" 2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/>
                                    </wps:cNvCnPr>
                                    <wps:spPr bwMode="auto">
                                      <a:xfrm>
                                        <a:off x="0" y="0"/>
                                        <a:ext cx="7439025" cy="190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mc:Choice>
        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        <w:pict>
                            <v:shapetype w14:anchorId="389F01B2"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 2" o:spid="_x0000_s1026" type="#_x0000_t32" style="position:absolute;margin-left:-32.05pt;margin-top:15.65pt;width:585.7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" strokeweight="2.25pt">
                              <o:lock v:ext="edit" shapetype="f"/>
                            </v:shape>
                          </w:pict>
                        </mc:Fallback>
                      </mc:AlternateContent>
                    </w:r>
                  </w:p>
                  <w:p w14:paraId="41609872" w14:textId="77777777" w:rsidR="00B629CA" w:rsidRDefault="00B629CA" w:rsidP="00404E90">
                    <w:pPr>
                      <w:pStyle w:val="Footer"/>
                      <w:tabs>
                        <w:tab w:val="clear" w:pos="9360"/>
                      </w:tabs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</w:pPr>
                  </w:p>
                  <w:p w14:paraId="31C52036" w14:textId="0E3C95A1" w:rsidR="00A54103" w:rsidRPr="00CD10B3" w:rsidRDefault="00FE7BB7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KIS/202</w:t>
                    </w:r>
                    <w:r w:rsidR="00C95DAB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-2</w:t>
                    </w:r>
                    <w:r w:rsidR="00C95DAB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/WEBAPPLICATION</w:t>
                    </w:r>
                    <w:r w:rsidR="000124FC"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-12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/UT1 </w:t>
                    </w:r>
                    <w:r w:rsidR="00A54103"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</w: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="00A54103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PAGE </w:instrTex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265C21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3</w: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  <w:r w:rsidR="00A54103" w:rsidRPr="00CD10B3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of </w: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="00A54103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NUMPAGES  </w:instrTex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265C21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4</w: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</w:p>
                </w:sdtContent>
              </w:sdt>
            </w:sdtContent>
          </w:sdt>
          <w:p w14:paraId="72718670" w14:textId="77777777" w:rsidR="00A54103" w:rsidRPr="00BB3301" w:rsidRDefault="002C30AA" w:rsidP="00095E06">
            <w:pPr>
              <w:pStyle w:val="Footer"/>
              <w:rPr>
                <w:sz w:val="18"/>
                <w:szCs w:val="18"/>
              </w:rPr>
            </w:pPr>
          </w:p>
        </w:sdtContent>
      </w:sdt>
      <w:p w14:paraId="083F7A31" w14:textId="77777777" w:rsidR="00A54103" w:rsidRDefault="002C30AA" w:rsidP="00095E06">
        <w:pPr>
          <w:pStyle w:val="Footer"/>
        </w:pPr>
      </w:p>
    </w:sdtContent>
  </w:sdt>
  <w:p w14:paraId="063F54E3" w14:textId="77777777" w:rsidR="00A54103" w:rsidRDefault="00A541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75B2D" w14:textId="77777777" w:rsidR="002C30AA" w:rsidRDefault="002C30AA" w:rsidP="00FF498F">
      <w:pPr>
        <w:spacing w:after="0" w:line="240" w:lineRule="auto"/>
      </w:pPr>
      <w:r>
        <w:separator/>
      </w:r>
    </w:p>
  </w:footnote>
  <w:footnote w:type="continuationSeparator" w:id="0">
    <w:p w14:paraId="53551074" w14:textId="77777777" w:rsidR="002C30AA" w:rsidRDefault="002C30AA" w:rsidP="00FF4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508D0"/>
    <w:multiLevelType w:val="hybridMultilevel"/>
    <w:tmpl w:val="290C0B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96BC3"/>
    <w:multiLevelType w:val="hybridMultilevel"/>
    <w:tmpl w:val="909AF2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5E05"/>
    <w:multiLevelType w:val="hybridMultilevel"/>
    <w:tmpl w:val="B6B48F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254BB"/>
    <w:multiLevelType w:val="hybridMultilevel"/>
    <w:tmpl w:val="DB562E7E"/>
    <w:lvl w:ilvl="0" w:tplc="9FE21F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B6D4E"/>
    <w:multiLevelType w:val="hybridMultilevel"/>
    <w:tmpl w:val="3DCC35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1471B"/>
    <w:multiLevelType w:val="hybridMultilevel"/>
    <w:tmpl w:val="CF7E9D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12D26"/>
    <w:multiLevelType w:val="hybridMultilevel"/>
    <w:tmpl w:val="92D8169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3A24DE0"/>
    <w:multiLevelType w:val="hybridMultilevel"/>
    <w:tmpl w:val="11B001D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53E11"/>
    <w:multiLevelType w:val="hybridMultilevel"/>
    <w:tmpl w:val="A074FD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3B6019"/>
    <w:multiLevelType w:val="hybridMultilevel"/>
    <w:tmpl w:val="99CA8208"/>
    <w:lvl w:ilvl="0" w:tplc="60121D70">
      <w:start w:val="1"/>
      <w:numFmt w:val="lowerRoman"/>
      <w:lvlText w:val="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60121D70">
      <w:start w:val="1"/>
      <w:numFmt w:val="lowerRoman"/>
      <w:lvlText w:val="%4)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C3C7C"/>
    <w:multiLevelType w:val="hybridMultilevel"/>
    <w:tmpl w:val="3A960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F71A95"/>
    <w:multiLevelType w:val="multilevel"/>
    <w:tmpl w:val="E65ACF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172638"/>
    <w:multiLevelType w:val="hybridMultilevel"/>
    <w:tmpl w:val="D4C6592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EA26B7"/>
    <w:multiLevelType w:val="hybridMultilevel"/>
    <w:tmpl w:val="64E87BC8"/>
    <w:lvl w:ilvl="0" w:tplc="10029918">
      <w:start w:val="1"/>
      <w:numFmt w:val="decimal"/>
      <w:lvlText w:val="Q%1."/>
      <w:lvlJc w:val="left"/>
      <w:pPr>
        <w:ind w:left="540" w:hanging="360"/>
      </w:pPr>
      <w:rPr>
        <w:rFonts w:hint="default"/>
        <w:b/>
      </w:rPr>
    </w:lvl>
    <w:lvl w:ilvl="1" w:tplc="16E25108">
      <w:start w:val="1"/>
      <w:numFmt w:val="lowerLetter"/>
      <w:lvlText w:val="(%2)"/>
      <w:lvlJc w:val="left"/>
      <w:pPr>
        <w:ind w:left="135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5EC57B02"/>
    <w:multiLevelType w:val="hybridMultilevel"/>
    <w:tmpl w:val="44BEB66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835FC6"/>
    <w:multiLevelType w:val="hybridMultilevel"/>
    <w:tmpl w:val="A9189996"/>
    <w:lvl w:ilvl="0" w:tplc="04090017">
      <w:start w:val="1"/>
      <w:numFmt w:val="lowerLetter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7">
      <w:start w:val="1"/>
      <w:numFmt w:val="lowerLetter"/>
      <w:lvlText w:val="%3)"/>
      <w:lvlJc w:val="lef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>
    <w:nsid w:val="628A2469"/>
    <w:multiLevelType w:val="multilevel"/>
    <w:tmpl w:val="FF58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1E0268"/>
    <w:multiLevelType w:val="hybridMultilevel"/>
    <w:tmpl w:val="BE66C6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EB7B21"/>
    <w:multiLevelType w:val="hybridMultilevel"/>
    <w:tmpl w:val="FB0C87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84425D12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55E71"/>
    <w:multiLevelType w:val="hybridMultilevel"/>
    <w:tmpl w:val="C734CA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35423"/>
    <w:multiLevelType w:val="hybridMultilevel"/>
    <w:tmpl w:val="317CC7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E178E8"/>
    <w:multiLevelType w:val="hybridMultilevel"/>
    <w:tmpl w:val="65DC06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150C3F"/>
    <w:multiLevelType w:val="hybridMultilevel"/>
    <w:tmpl w:val="697E65C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860331"/>
    <w:multiLevelType w:val="hybridMultilevel"/>
    <w:tmpl w:val="4BAA1C2C"/>
    <w:lvl w:ilvl="0" w:tplc="491AB884">
      <w:start w:val="1"/>
      <w:numFmt w:val="lowerRoman"/>
      <w:lvlText w:val="%1)."/>
      <w:lvlJc w:val="left"/>
      <w:pPr>
        <w:ind w:left="2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4">
    <w:nsid w:val="7DA90137"/>
    <w:multiLevelType w:val="hybridMultilevel"/>
    <w:tmpl w:val="FDD682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2"/>
  </w:num>
  <w:num w:numId="4">
    <w:abstractNumId w:val="19"/>
  </w:num>
  <w:num w:numId="5">
    <w:abstractNumId w:val="23"/>
  </w:num>
  <w:num w:numId="6">
    <w:abstractNumId w:val="8"/>
  </w:num>
  <w:num w:numId="7">
    <w:abstractNumId w:val="21"/>
  </w:num>
  <w:num w:numId="8">
    <w:abstractNumId w:val="16"/>
  </w:num>
  <w:num w:numId="9">
    <w:abstractNumId w:val="4"/>
  </w:num>
  <w:num w:numId="10">
    <w:abstractNumId w:val="15"/>
  </w:num>
  <w:num w:numId="11">
    <w:abstractNumId w:val="10"/>
  </w:num>
  <w:num w:numId="12">
    <w:abstractNumId w:val="20"/>
  </w:num>
  <w:num w:numId="13">
    <w:abstractNumId w:val="0"/>
  </w:num>
  <w:num w:numId="14">
    <w:abstractNumId w:val="1"/>
  </w:num>
  <w:num w:numId="15">
    <w:abstractNumId w:val="9"/>
  </w:num>
  <w:num w:numId="16">
    <w:abstractNumId w:val="5"/>
  </w:num>
  <w:num w:numId="17">
    <w:abstractNumId w:val="18"/>
  </w:num>
  <w:num w:numId="18">
    <w:abstractNumId w:val="11"/>
  </w:num>
  <w:num w:numId="19">
    <w:abstractNumId w:val="6"/>
  </w:num>
  <w:num w:numId="20">
    <w:abstractNumId w:val="17"/>
  </w:num>
  <w:num w:numId="21">
    <w:abstractNumId w:val="3"/>
  </w:num>
  <w:num w:numId="22">
    <w:abstractNumId w:val="14"/>
  </w:num>
  <w:num w:numId="23">
    <w:abstractNumId w:val="22"/>
  </w:num>
  <w:num w:numId="24">
    <w:abstractNumId w:val="12"/>
  </w:num>
  <w:num w:numId="2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F9"/>
    <w:rsid w:val="000022B9"/>
    <w:rsid w:val="000124FC"/>
    <w:rsid w:val="00042C2F"/>
    <w:rsid w:val="00051B6C"/>
    <w:rsid w:val="00051F0D"/>
    <w:rsid w:val="00095E06"/>
    <w:rsid w:val="000A46F1"/>
    <w:rsid w:val="000A4D2F"/>
    <w:rsid w:val="000D0111"/>
    <w:rsid w:val="000E60A3"/>
    <w:rsid w:val="000E6AA9"/>
    <w:rsid w:val="001014B1"/>
    <w:rsid w:val="0011427E"/>
    <w:rsid w:val="0016012A"/>
    <w:rsid w:val="00160495"/>
    <w:rsid w:val="00184952"/>
    <w:rsid w:val="0019674C"/>
    <w:rsid w:val="001B4026"/>
    <w:rsid w:val="001B569E"/>
    <w:rsid w:val="001E6D5D"/>
    <w:rsid w:val="00200CF6"/>
    <w:rsid w:val="002016D5"/>
    <w:rsid w:val="00207D59"/>
    <w:rsid w:val="002157E3"/>
    <w:rsid w:val="00217C77"/>
    <w:rsid w:val="00236197"/>
    <w:rsid w:val="0025074F"/>
    <w:rsid w:val="00253242"/>
    <w:rsid w:val="00265C21"/>
    <w:rsid w:val="002B120B"/>
    <w:rsid w:val="002B547A"/>
    <w:rsid w:val="002B5DB1"/>
    <w:rsid w:val="002C30AA"/>
    <w:rsid w:val="002C6F02"/>
    <w:rsid w:val="002E376D"/>
    <w:rsid w:val="002F26FD"/>
    <w:rsid w:val="002F551B"/>
    <w:rsid w:val="003136D3"/>
    <w:rsid w:val="003206DC"/>
    <w:rsid w:val="00351130"/>
    <w:rsid w:val="0036131A"/>
    <w:rsid w:val="0036169C"/>
    <w:rsid w:val="00364E18"/>
    <w:rsid w:val="0038633F"/>
    <w:rsid w:val="00390503"/>
    <w:rsid w:val="003B3A96"/>
    <w:rsid w:val="003C0A89"/>
    <w:rsid w:val="003F7C3A"/>
    <w:rsid w:val="003F7EFF"/>
    <w:rsid w:val="00404E90"/>
    <w:rsid w:val="00407045"/>
    <w:rsid w:val="00427399"/>
    <w:rsid w:val="004308E0"/>
    <w:rsid w:val="004309B3"/>
    <w:rsid w:val="00431278"/>
    <w:rsid w:val="00431496"/>
    <w:rsid w:val="004369C0"/>
    <w:rsid w:val="00451C4E"/>
    <w:rsid w:val="0045667F"/>
    <w:rsid w:val="004623B2"/>
    <w:rsid w:val="004666CC"/>
    <w:rsid w:val="004745A5"/>
    <w:rsid w:val="00480247"/>
    <w:rsid w:val="004B2204"/>
    <w:rsid w:val="004B6362"/>
    <w:rsid w:val="004B6773"/>
    <w:rsid w:val="004C322C"/>
    <w:rsid w:val="004D165F"/>
    <w:rsid w:val="004D2F26"/>
    <w:rsid w:val="004E4686"/>
    <w:rsid w:val="004F3697"/>
    <w:rsid w:val="005173F6"/>
    <w:rsid w:val="00542459"/>
    <w:rsid w:val="005460AF"/>
    <w:rsid w:val="00552768"/>
    <w:rsid w:val="00573738"/>
    <w:rsid w:val="0059249C"/>
    <w:rsid w:val="005A0637"/>
    <w:rsid w:val="005A5C1D"/>
    <w:rsid w:val="005A71F5"/>
    <w:rsid w:val="005F3356"/>
    <w:rsid w:val="00601311"/>
    <w:rsid w:val="006123E6"/>
    <w:rsid w:val="00636104"/>
    <w:rsid w:val="006475C7"/>
    <w:rsid w:val="00653203"/>
    <w:rsid w:val="00656471"/>
    <w:rsid w:val="006A37A0"/>
    <w:rsid w:val="006A4454"/>
    <w:rsid w:val="006B5D6E"/>
    <w:rsid w:val="006C3AE6"/>
    <w:rsid w:val="006C7EA9"/>
    <w:rsid w:val="006D0D82"/>
    <w:rsid w:val="006E3316"/>
    <w:rsid w:val="00722680"/>
    <w:rsid w:val="00723F6E"/>
    <w:rsid w:val="00743536"/>
    <w:rsid w:val="007458C3"/>
    <w:rsid w:val="00753CEB"/>
    <w:rsid w:val="00757F1E"/>
    <w:rsid w:val="007851B7"/>
    <w:rsid w:val="007C36F4"/>
    <w:rsid w:val="007D161E"/>
    <w:rsid w:val="007D64B5"/>
    <w:rsid w:val="008246B1"/>
    <w:rsid w:val="0084482D"/>
    <w:rsid w:val="0085464C"/>
    <w:rsid w:val="00881F39"/>
    <w:rsid w:val="00893197"/>
    <w:rsid w:val="00897A7D"/>
    <w:rsid w:val="008A3FF8"/>
    <w:rsid w:val="008B4F97"/>
    <w:rsid w:val="008C4C56"/>
    <w:rsid w:val="008D4B2F"/>
    <w:rsid w:val="008F2283"/>
    <w:rsid w:val="008F2730"/>
    <w:rsid w:val="008F7B02"/>
    <w:rsid w:val="00906E5E"/>
    <w:rsid w:val="0091093F"/>
    <w:rsid w:val="00924604"/>
    <w:rsid w:val="009253E9"/>
    <w:rsid w:val="009258E5"/>
    <w:rsid w:val="00940B0C"/>
    <w:rsid w:val="0094112F"/>
    <w:rsid w:val="009502B3"/>
    <w:rsid w:val="009717DA"/>
    <w:rsid w:val="00976A04"/>
    <w:rsid w:val="00981AF9"/>
    <w:rsid w:val="009E6B4C"/>
    <w:rsid w:val="009E75BE"/>
    <w:rsid w:val="009F15E0"/>
    <w:rsid w:val="00A01466"/>
    <w:rsid w:val="00A13FC3"/>
    <w:rsid w:val="00A17CCA"/>
    <w:rsid w:val="00A2712C"/>
    <w:rsid w:val="00A32E2E"/>
    <w:rsid w:val="00A54103"/>
    <w:rsid w:val="00A70FB6"/>
    <w:rsid w:val="00A84701"/>
    <w:rsid w:val="00A8560D"/>
    <w:rsid w:val="00A913D0"/>
    <w:rsid w:val="00A951C5"/>
    <w:rsid w:val="00AA07AA"/>
    <w:rsid w:val="00AA6A88"/>
    <w:rsid w:val="00AC62B0"/>
    <w:rsid w:val="00B05D32"/>
    <w:rsid w:val="00B14C57"/>
    <w:rsid w:val="00B335A6"/>
    <w:rsid w:val="00B629CA"/>
    <w:rsid w:val="00B63361"/>
    <w:rsid w:val="00BA7333"/>
    <w:rsid w:val="00BE2284"/>
    <w:rsid w:val="00BE3205"/>
    <w:rsid w:val="00C041CC"/>
    <w:rsid w:val="00C055E1"/>
    <w:rsid w:val="00C1302B"/>
    <w:rsid w:val="00C15E31"/>
    <w:rsid w:val="00C23062"/>
    <w:rsid w:val="00C2462D"/>
    <w:rsid w:val="00C24CE9"/>
    <w:rsid w:val="00C318B7"/>
    <w:rsid w:val="00C42532"/>
    <w:rsid w:val="00C43F13"/>
    <w:rsid w:val="00C45C0C"/>
    <w:rsid w:val="00C527CC"/>
    <w:rsid w:val="00C7420A"/>
    <w:rsid w:val="00C95C73"/>
    <w:rsid w:val="00C95DAB"/>
    <w:rsid w:val="00CA4EB1"/>
    <w:rsid w:val="00CB0103"/>
    <w:rsid w:val="00CD10B3"/>
    <w:rsid w:val="00CF5D22"/>
    <w:rsid w:val="00D014D0"/>
    <w:rsid w:val="00D16C85"/>
    <w:rsid w:val="00D4349F"/>
    <w:rsid w:val="00D4364D"/>
    <w:rsid w:val="00D43ECA"/>
    <w:rsid w:val="00D44300"/>
    <w:rsid w:val="00D51CC8"/>
    <w:rsid w:val="00D57B5E"/>
    <w:rsid w:val="00D603ED"/>
    <w:rsid w:val="00D60AD7"/>
    <w:rsid w:val="00D8039F"/>
    <w:rsid w:val="00D80DF9"/>
    <w:rsid w:val="00DA1B71"/>
    <w:rsid w:val="00DA1D67"/>
    <w:rsid w:val="00DB2B6F"/>
    <w:rsid w:val="00DB40DB"/>
    <w:rsid w:val="00DB6569"/>
    <w:rsid w:val="00DB7C86"/>
    <w:rsid w:val="00DE5970"/>
    <w:rsid w:val="00DE6087"/>
    <w:rsid w:val="00DF3C57"/>
    <w:rsid w:val="00E00789"/>
    <w:rsid w:val="00E15FEC"/>
    <w:rsid w:val="00E36C4B"/>
    <w:rsid w:val="00E47942"/>
    <w:rsid w:val="00E601F0"/>
    <w:rsid w:val="00E628D9"/>
    <w:rsid w:val="00E62A89"/>
    <w:rsid w:val="00E909AD"/>
    <w:rsid w:val="00E93F83"/>
    <w:rsid w:val="00EA0200"/>
    <w:rsid w:val="00EA354A"/>
    <w:rsid w:val="00EA5A31"/>
    <w:rsid w:val="00EB79CF"/>
    <w:rsid w:val="00EE08E7"/>
    <w:rsid w:val="00EE4061"/>
    <w:rsid w:val="00EE4AD1"/>
    <w:rsid w:val="00EE713F"/>
    <w:rsid w:val="00F00DBE"/>
    <w:rsid w:val="00F031B0"/>
    <w:rsid w:val="00F069E6"/>
    <w:rsid w:val="00F174F6"/>
    <w:rsid w:val="00F22476"/>
    <w:rsid w:val="00F25902"/>
    <w:rsid w:val="00F32437"/>
    <w:rsid w:val="00F41294"/>
    <w:rsid w:val="00F41372"/>
    <w:rsid w:val="00F45ABC"/>
    <w:rsid w:val="00F60F3B"/>
    <w:rsid w:val="00F74314"/>
    <w:rsid w:val="00F8681D"/>
    <w:rsid w:val="00F9541D"/>
    <w:rsid w:val="00F96F6A"/>
    <w:rsid w:val="00FD76DB"/>
    <w:rsid w:val="00FE7680"/>
    <w:rsid w:val="00FE7BB7"/>
    <w:rsid w:val="00FF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A2E36"/>
  <w15:docId w15:val="{EC992A36-8848-437E-9DC4-3636B122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98F"/>
    <w:pPr>
      <w:spacing w:after="200" w:line="276" w:lineRule="auto"/>
    </w:pPr>
    <w:rPr>
      <w:rFonts w:eastAsiaTheme="minorEastAsia"/>
      <w:szCs w:val="2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55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A5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98F"/>
    <w:pPr>
      <w:spacing w:after="0" w:line="240" w:lineRule="auto"/>
    </w:pPr>
    <w:rPr>
      <w:rFonts w:eastAsiaTheme="minorEastAsia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498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98F"/>
    <w:rPr>
      <w:rFonts w:eastAsiaTheme="minorEastAsia"/>
      <w:szCs w:val="22"/>
      <w:lang w:bidi="ar-SA"/>
    </w:rPr>
  </w:style>
  <w:style w:type="paragraph" w:customStyle="1" w:styleId="TF">
    <w:name w:val="T&amp;F"/>
    <w:basedOn w:val="Normal"/>
    <w:link w:val="TFChar"/>
    <w:qFormat/>
    <w:rsid w:val="00FF498F"/>
    <w:pPr>
      <w:tabs>
        <w:tab w:val="left" w:pos="547"/>
      </w:tabs>
      <w:spacing w:before="300" w:after="120" w:line="240" w:lineRule="auto"/>
      <w:jc w:val="both"/>
    </w:pPr>
    <w:rPr>
      <w:rFonts w:ascii="Arial" w:eastAsia="Calibri" w:hAnsi="Arial" w:cs="Times New Roman"/>
      <w:b/>
      <w:noProof/>
      <w:sz w:val="20"/>
      <w:lang w:val="en-IN" w:eastAsia="en-IN"/>
    </w:rPr>
  </w:style>
  <w:style w:type="character" w:customStyle="1" w:styleId="TFChar">
    <w:name w:val="T&amp;F Char"/>
    <w:basedOn w:val="DefaultParagraphFont"/>
    <w:link w:val="TF"/>
    <w:rsid w:val="00FF498F"/>
    <w:rPr>
      <w:rFonts w:ascii="Arial" w:eastAsia="Calibri" w:hAnsi="Arial" w:cs="Times New Roman"/>
      <w:b/>
      <w:noProof/>
      <w:sz w:val="20"/>
      <w:szCs w:val="22"/>
      <w:lang w:val="en-IN" w:eastAsia="en-IN" w:bidi="ar-SA"/>
    </w:rPr>
  </w:style>
  <w:style w:type="paragraph" w:styleId="Header">
    <w:name w:val="header"/>
    <w:basedOn w:val="Normal"/>
    <w:link w:val="Head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98F"/>
    <w:rPr>
      <w:rFonts w:eastAsiaTheme="minorEastAsia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042C2F"/>
    <w:rPr>
      <w:b/>
      <w:bCs/>
    </w:rPr>
  </w:style>
  <w:style w:type="character" w:customStyle="1" w:styleId="rupee">
    <w:name w:val="rupee"/>
    <w:basedOn w:val="DefaultParagraphFont"/>
    <w:rsid w:val="00042C2F"/>
  </w:style>
  <w:style w:type="paragraph" w:styleId="BalloonText">
    <w:name w:val="Balloon Text"/>
    <w:basedOn w:val="Normal"/>
    <w:link w:val="BalloonTextChar"/>
    <w:uiPriority w:val="99"/>
    <w:semiHidden/>
    <w:unhideWhenUsed/>
    <w:rsid w:val="00AC6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2B0"/>
    <w:rPr>
      <w:rFonts w:ascii="Segoe UI" w:eastAsiaTheme="minorEastAsia" w:hAnsi="Segoe UI" w:cs="Segoe UI"/>
      <w:sz w:val="18"/>
      <w:szCs w:val="18"/>
      <w:lang w:bidi="ar-SA"/>
    </w:rPr>
  </w:style>
  <w:style w:type="character" w:styleId="Emphasis">
    <w:name w:val="Emphasis"/>
    <w:basedOn w:val="DefaultParagraphFont"/>
    <w:uiPriority w:val="20"/>
    <w:qFormat/>
    <w:rsid w:val="0038633F"/>
    <w:rPr>
      <w:i/>
      <w:iCs/>
    </w:rPr>
  </w:style>
  <w:style w:type="paragraph" w:customStyle="1" w:styleId="Default">
    <w:name w:val="Default"/>
    <w:rsid w:val="00D434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IN" w:eastAsia="en-GB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A5410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A5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1093F"/>
    <w:rPr>
      <w:color w:val="0000FF"/>
      <w:u w:val="single"/>
    </w:rPr>
  </w:style>
  <w:style w:type="character" w:customStyle="1" w:styleId="entry-meta-categories">
    <w:name w:val="entry-meta-categories"/>
    <w:basedOn w:val="DefaultParagraphFont"/>
    <w:rsid w:val="0091093F"/>
  </w:style>
  <w:style w:type="character" w:customStyle="1" w:styleId="Heading2Char">
    <w:name w:val="Heading 2 Char"/>
    <w:basedOn w:val="DefaultParagraphFont"/>
    <w:link w:val="Heading2"/>
    <w:uiPriority w:val="9"/>
    <w:semiHidden/>
    <w:rsid w:val="002F55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D10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0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0B3"/>
    <w:rPr>
      <w:rFonts w:eastAsiaTheme="minorEastAsia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1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10B3"/>
    <w:rPr>
      <w:rFonts w:eastAsiaTheme="minorEastAsia"/>
      <w:b/>
      <w:bCs/>
      <w:sz w:val="20"/>
      <w:lang w:bidi="ar-SA"/>
    </w:rPr>
  </w:style>
  <w:style w:type="character" w:styleId="HTMLCode">
    <w:name w:val="HTML Code"/>
    <w:basedOn w:val="DefaultParagraphFont"/>
    <w:uiPriority w:val="99"/>
    <w:semiHidden/>
    <w:unhideWhenUsed/>
    <w:rsid w:val="00265C2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414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3563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56994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Examination Pc</dc:creator>
  <cp:keywords/>
  <dc:description/>
  <cp:lastModifiedBy>Student Desk</cp:lastModifiedBy>
  <cp:revision>6</cp:revision>
  <cp:lastPrinted>2022-04-11T10:04:00Z</cp:lastPrinted>
  <dcterms:created xsi:type="dcterms:W3CDTF">2025-12-01T04:52:00Z</dcterms:created>
  <dcterms:modified xsi:type="dcterms:W3CDTF">2025-12-01T06:16:00Z</dcterms:modified>
</cp:coreProperties>
</file>